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  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报名表</w:t>
      </w:r>
    </w:p>
    <w:p>
      <w:pPr>
        <w:rPr>
          <w:rFonts w:ascii="Times New Roman" w:hAnsi="Times New Roman"/>
        </w:rPr>
      </w:pPr>
    </w:p>
    <w:p>
      <w:pPr>
        <w:spacing w:line="45" w:lineRule="exact"/>
        <w:rPr>
          <w:rFonts w:ascii="Times New Roman" w:hAnsi="Times New Roman"/>
        </w:rPr>
      </w:pPr>
    </w:p>
    <w:tbl>
      <w:tblPr>
        <w:tblStyle w:val="6"/>
        <w:tblW w:w="91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918"/>
        <w:gridCol w:w="809"/>
        <w:gridCol w:w="1578"/>
        <w:gridCol w:w="789"/>
        <w:gridCol w:w="26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1424" w:type="dxa"/>
            <w:noWrap w:val="0"/>
            <w:vAlign w:val="center"/>
          </w:tcPr>
          <w:p/>
          <w:p>
            <w:pPr>
              <w:spacing w:before="78" w:line="219" w:lineRule="auto"/>
              <w:ind w:left="464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18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b w:val="0"/>
                <w:bCs w:val="0"/>
                <w:sz w:val="21"/>
              </w:rPr>
            </w:pPr>
          </w:p>
        </w:tc>
        <w:tc>
          <w:tcPr>
            <w:tcW w:w="809" w:type="dxa"/>
            <w:noWrap w:val="0"/>
            <w:vAlign w:val="center"/>
          </w:tcPr>
          <w:p/>
          <w:p>
            <w:pPr>
              <w:spacing w:before="78" w:line="220" w:lineRule="auto"/>
              <w:ind w:left="152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b w:val="0"/>
                <w:bCs w:val="0"/>
                <w:sz w:val="21"/>
              </w:rPr>
            </w:pPr>
          </w:p>
        </w:tc>
        <w:tc>
          <w:tcPr>
            <w:tcW w:w="789" w:type="dxa"/>
            <w:noWrap w:val="0"/>
            <w:vAlign w:val="center"/>
          </w:tcPr>
          <w:p/>
          <w:p>
            <w:pPr>
              <w:spacing w:before="78" w:line="221" w:lineRule="auto"/>
              <w:ind w:left="149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2672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  <w:jc w:val="center"/>
        </w:trPr>
        <w:tc>
          <w:tcPr>
            <w:tcW w:w="1424" w:type="dxa"/>
            <w:noWrap w:val="0"/>
            <w:vAlign w:val="center"/>
          </w:tcPr>
          <w:p/>
          <w:p/>
          <w:p>
            <w:pPr>
              <w:spacing w:before="78" w:line="220" w:lineRule="auto"/>
              <w:ind w:left="224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论文标题</w:t>
            </w:r>
          </w:p>
        </w:tc>
        <w:tc>
          <w:tcPr>
            <w:tcW w:w="4305" w:type="dxa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b w:val="0"/>
                <w:bCs w:val="0"/>
                <w:sz w:val="21"/>
              </w:rPr>
            </w:pPr>
          </w:p>
        </w:tc>
        <w:tc>
          <w:tcPr>
            <w:tcW w:w="789" w:type="dxa"/>
            <w:noWrap w:val="0"/>
            <w:vAlign w:val="center"/>
          </w:tcPr>
          <w:p/>
          <w:p/>
          <w:p>
            <w:pPr>
              <w:spacing w:before="78" w:line="220" w:lineRule="auto"/>
              <w:ind w:left="149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组别</w:t>
            </w:r>
          </w:p>
        </w:tc>
        <w:tc>
          <w:tcPr>
            <w:tcW w:w="2672" w:type="dxa"/>
            <w:noWrap w:val="0"/>
            <w:vAlign w:val="center"/>
          </w:tcPr>
          <w:p/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240" w:firstLineChars="100"/>
              <w:jc w:val="both"/>
              <w:textAlignment w:val="auto"/>
              <w:rPr>
                <w:rFonts w:hint="eastAsia" w:ascii="Times New Roman" w:hAnsi="Times New Roman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研究生组</w:t>
            </w:r>
          </w:p>
          <w:p>
            <w:pPr>
              <w:spacing w:line="218" w:lineRule="auto"/>
              <w:ind w:firstLine="240" w:firstLineChars="100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本专科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  <w:jc w:val="center"/>
        </w:trPr>
        <w:tc>
          <w:tcPr>
            <w:tcW w:w="1424" w:type="dxa"/>
            <w:noWrap w:val="0"/>
            <w:vAlign w:val="center"/>
          </w:tcPr>
          <w:p>
            <w:pPr>
              <w:spacing w:before="78" w:line="219" w:lineRule="auto"/>
              <w:ind w:left="104"/>
              <w:jc w:val="center"/>
              <w:rPr>
                <w:rFonts w:hint="default" w:ascii="Times New Roman" w:hAnsi="Times New Roman" w:eastAsia="宋体" w:cs="宋体"/>
                <w:b w:val="0"/>
                <w:bCs w:val="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论文案例</w:t>
            </w:r>
          </w:p>
        </w:tc>
        <w:tc>
          <w:tcPr>
            <w:tcW w:w="43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sz w:val="21"/>
              </w:rPr>
            </w:pPr>
          </w:p>
        </w:tc>
        <w:tc>
          <w:tcPr>
            <w:tcW w:w="789" w:type="dxa"/>
            <w:noWrap w:val="0"/>
            <w:vAlign w:val="center"/>
          </w:tcPr>
          <w:p>
            <w:pPr>
              <w:spacing w:before="78" w:line="221" w:lineRule="auto"/>
              <w:ind w:left="145"/>
              <w:jc w:val="center"/>
              <w:rPr>
                <w:rFonts w:hint="default" w:ascii="Times New Roman" w:hAnsi="Times New Roman" w:eastAsia="宋体" w:cs="宋体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案例所属地区</w:t>
            </w:r>
          </w:p>
        </w:tc>
        <w:tc>
          <w:tcPr>
            <w:tcW w:w="267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  <w:jc w:val="center"/>
        </w:trPr>
        <w:tc>
          <w:tcPr>
            <w:tcW w:w="1424" w:type="dxa"/>
            <w:noWrap w:val="0"/>
            <w:vAlign w:val="center"/>
          </w:tcPr>
          <w:p/>
          <w:p>
            <w:pPr>
              <w:spacing w:before="78" w:line="219" w:lineRule="auto"/>
              <w:ind w:left="104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4305" w:type="dxa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b w:val="0"/>
                <w:bCs w:val="0"/>
                <w:sz w:val="21"/>
              </w:rPr>
            </w:pPr>
          </w:p>
        </w:tc>
        <w:tc>
          <w:tcPr>
            <w:tcW w:w="789" w:type="dxa"/>
            <w:noWrap w:val="0"/>
            <w:vAlign w:val="center"/>
          </w:tcPr>
          <w:p/>
          <w:p>
            <w:pPr>
              <w:spacing w:before="78" w:line="221" w:lineRule="auto"/>
              <w:ind w:left="145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672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24" w:type="dxa"/>
            <w:noWrap w:val="0"/>
            <w:vAlign w:val="center"/>
          </w:tcPr>
          <w:p/>
          <w:p>
            <w:pPr>
              <w:spacing w:before="78" w:line="220" w:lineRule="auto"/>
              <w:ind w:left="468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学校</w:t>
            </w:r>
          </w:p>
        </w:tc>
        <w:tc>
          <w:tcPr>
            <w:tcW w:w="7766" w:type="dxa"/>
            <w:gridSpan w:val="5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  <w:jc w:val="center"/>
        </w:trPr>
        <w:tc>
          <w:tcPr>
            <w:tcW w:w="1424" w:type="dxa"/>
            <w:noWrap w:val="0"/>
            <w:vAlign w:val="center"/>
          </w:tcPr>
          <w:p/>
          <w:p>
            <w:pPr>
              <w:spacing w:before="78" w:line="227" w:lineRule="auto"/>
              <w:ind w:left="228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766" w:type="dxa"/>
            <w:gridSpan w:val="5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1424" w:type="dxa"/>
            <w:noWrap w:val="0"/>
            <w:vAlign w:val="center"/>
          </w:tcPr>
          <w:p/>
          <w:p>
            <w:pPr>
              <w:spacing w:before="78" w:line="219" w:lineRule="auto"/>
              <w:ind w:left="228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4305" w:type="dxa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b w:val="0"/>
                <w:bCs w:val="0"/>
                <w:sz w:val="21"/>
              </w:rPr>
            </w:pPr>
          </w:p>
        </w:tc>
        <w:tc>
          <w:tcPr>
            <w:tcW w:w="789" w:type="dxa"/>
            <w:noWrap w:val="0"/>
            <w:vAlign w:val="center"/>
          </w:tcPr>
          <w:p/>
          <w:p>
            <w:pPr>
              <w:spacing w:before="78" w:line="221" w:lineRule="auto"/>
              <w:ind w:left="145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672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7" w:hRule="atLeast"/>
          <w:jc w:val="center"/>
        </w:trPr>
        <w:tc>
          <w:tcPr>
            <w:tcW w:w="1424" w:type="dxa"/>
            <w:noWrap w:val="0"/>
            <w:vAlign w:val="center"/>
          </w:tcPr>
          <w:p/>
          <w:p/>
          <w:p>
            <w:pPr>
              <w:spacing w:before="78" w:line="221" w:lineRule="auto"/>
              <w:ind w:left="468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766" w:type="dxa"/>
            <w:gridSpan w:val="5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b w:val="0"/>
                <w:bCs w:val="0"/>
                <w:sz w:val="21"/>
              </w:rPr>
            </w:pPr>
          </w:p>
        </w:tc>
      </w:tr>
    </w:tbl>
    <w:p>
      <w:pPr>
        <w:spacing w:line="458" w:lineRule="auto"/>
        <w:rPr>
          <w:rFonts w:ascii="Times New Roman" w:hAnsi="Times New Roman"/>
          <w:sz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Times New Roman" w:hAnsi="Times New Roman" w:eastAsia="方正仿宋简体" w:cs="方正仿宋简体"/>
          <w:sz w:val="30"/>
          <w:szCs w:val="30"/>
        </w:rPr>
      </w:pPr>
      <w:r>
        <w:rPr>
          <w:rFonts w:hint="eastAsia" w:ascii="Times New Roman" w:hAnsi="Times New Roman" w:eastAsia="黑体" w:cs="黑体"/>
          <w:sz w:val="28"/>
          <w:szCs w:val="28"/>
          <w:vertAlign w:val="baseline"/>
          <w:lang w:val="en-US" w:eastAsia="zh-CN"/>
        </w:rPr>
        <w:t>备注：</w:t>
      </w:r>
      <w:r>
        <w:rPr>
          <w:rFonts w:hint="eastAsia" w:ascii="Times New Roman" w:hAnsi="Times New Roman" w:eastAsia="黑体" w:cs="黑体"/>
          <w:w w:val="98"/>
          <w:sz w:val="28"/>
          <w:szCs w:val="28"/>
          <w:vertAlign w:val="baseline"/>
          <w:lang w:val="en-US" w:eastAsia="zh-CN"/>
        </w:rPr>
        <w:t>投稿时请将此表连同论文一并发送至邮箱</w:t>
      </w:r>
      <w:r>
        <w:rPr>
          <w:rFonts w:hint="eastAsia" w:ascii="Times New Roman" w:hAnsi="Times New Roman" w:eastAsia="方正仿宋简体" w:cs="方正仿宋简体"/>
          <w:sz w:val="32"/>
          <w:szCs w:val="32"/>
          <w:shd w:val="clear" w:color="auto" w:fill="FFFFFF"/>
          <w:lang w:val="en-US" w:eastAsia="zh-CN"/>
        </w:rPr>
        <w:t>ynbqgfyx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@163.com。</w:t>
      </w:r>
    </w:p>
    <w:p>
      <w:pPr>
        <w:rPr>
          <w:rFonts w:ascii="Times New Roman" w:hAnsi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F2EC764E-B777-47D3-9CBC-8A8690FB0F75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6F50431-4470-4BE6-B448-646277C244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DCEE8541-5F3B-4DED-B93E-766B38C3FE9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  <w:embedRegular r:id="rId4" w:fontKey="{F3770C46-B73D-4822-8C4D-BFB063B97455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047E5075-A172-46A5-9E7E-D73ED5FCAC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0NzE4YTQwZWU5YWQwNGU2MWY2MGQ3OWMwODhmNTcifQ=="/>
  </w:docVars>
  <w:rsids>
    <w:rsidRoot w:val="0BAC087E"/>
    <w:rsid w:val="0BAC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Autospacing="0" w:after="120" w:afterAutospacing="0"/>
    </w:pPr>
  </w:style>
  <w:style w:type="paragraph" w:customStyle="1" w:styleId="3">
    <w:name w:val="正文文本首行缩进1"/>
    <w:qFormat/>
    <w:uiPriority w:val="0"/>
    <w:pPr>
      <w:widowControl w:val="0"/>
      <w:spacing w:line="880" w:lineRule="exact"/>
      <w:ind w:firstLine="100" w:firstLineChars="100"/>
      <w:jc w:val="center"/>
    </w:pPr>
    <w:rPr>
      <w:rFonts w:ascii="Calibri" w:hAnsi="Calibri" w:eastAsia="宋体" w:cs="Times New Roman"/>
      <w:b/>
      <w:kern w:val="2"/>
      <w:sz w:val="48"/>
      <w:szCs w:val="20"/>
      <w:lang w:val="en-US" w:eastAsia="zh-CN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2024-07-17T06:26:00Z</dcterms:created>
  <dc:creator>努哈Richard</dc:creator>
  <cp:lastModifiedBy>努哈Richard</cp:lastModifiedBy>
  <dcterms:modified xsi:type="dcterms:W3CDTF">2024-07-17T06:26:29Z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FCF34D89406D488CAB390722694AA8D7_11</vt:lpwstr>
  </property>
</Properties>
</file>